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605"/>
        <w:gridCol w:w="1958"/>
      </w:tblGrid>
      <w:tr w:rsidR="00AB3726" w:rsidRPr="009721C7" w:rsidTr="009721C7">
        <w:trPr>
          <w:trHeight w:val="1575"/>
        </w:trPr>
        <w:tc>
          <w:tcPr>
            <w:tcW w:w="4605" w:type="dxa"/>
            <w:gridSpan w:val="3"/>
          </w:tcPr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3C04DB" w:rsidRPr="003C04DB" w:rsidRDefault="003C04DB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ородинский  сельсовет</w:t>
            </w:r>
            <w:proofErr w:type="gramEnd"/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ашлинского</w:t>
            </w:r>
            <w:proofErr w:type="spellEnd"/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3C04DB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AB3726" w:rsidRPr="009721C7" w:rsidTr="009721C7">
        <w:trPr>
          <w:trHeight w:val="55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3726" w:rsidRPr="009721C7" w:rsidTr="009721C7">
        <w:trPr>
          <w:trHeight w:val="302"/>
        </w:trPr>
        <w:tc>
          <w:tcPr>
            <w:tcW w:w="2042" w:type="dxa"/>
            <w:tcBorders>
              <w:bottom w:val="single" w:sz="6" w:space="0" w:color="auto"/>
            </w:tcBorders>
          </w:tcPr>
          <w:p w:rsidR="00AB3726" w:rsidRPr="009721C7" w:rsidRDefault="003C04DB" w:rsidP="009B15D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15.02.2021</w:t>
            </w:r>
            <w:r w:rsidR="009F0BF6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605" w:type="dxa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:rsidR="00AB3726" w:rsidRPr="009721C7" w:rsidRDefault="00A87FD9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506DE7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AB3726" w:rsidRPr="009721C7" w:rsidTr="009721C7">
        <w:trPr>
          <w:trHeight w:val="247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с. Бородинск</w:t>
            </w:r>
          </w:p>
        </w:tc>
      </w:tr>
    </w:tbl>
    <w:p w:rsidR="00AB3726" w:rsidRPr="009721C7" w:rsidRDefault="00AB3726" w:rsidP="009721C7">
      <w:pPr>
        <w:pStyle w:val="FR2"/>
        <w:spacing w:line="240" w:lineRule="auto"/>
        <w:ind w:firstLine="4820"/>
        <w:jc w:val="right"/>
        <w:rPr>
          <w:sz w:val="24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F522E6" w:rsidRPr="009721C7" w:rsidRDefault="00F522E6" w:rsidP="009721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5C" w:rsidRDefault="00AB3726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>О разработке проекта планировки</w:t>
      </w:r>
    </w:p>
    <w:p w:rsidR="000118BC" w:rsidRDefault="00B4325C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 xml:space="preserve"> и проекта межевания территории</w:t>
      </w:r>
      <w:r w:rsidR="005D790A">
        <w:rPr>
          <w:szCs w:val="24"/>
        </w:rPr>
        <w:t xml:space="preserve"> по </w:t>
      </w:r>
    </w:p>
    <w:p w:rsidR="00A45102" w:rsidRDefault="005D790A" w:rsidP="00B4325C">
      <w:pPr>
        <w:pStyle w:val="2"/>
        <w:ind w:right="-2" w:firstLine="0"/>
        <w:rPr>
          <w:szCs w:val="24"/>
        </w:rPr>
      </w:pPr>
      <w:r>
        <w:rPr>
          <w:szCs w:val="24"/>
        </w:rPr>
        <w:t>объекту</w:t>
      </w:r>
      <w:r w:rsidR="000118BC" w:rsidRPr="00A45102">
        <w:rPr>
          <w:szCs w:val="24"/>
        </w:rPr>
        <w:t xml:space="preserve"> </w:t>
      </w:r>
      <w:proofErr w:type="gramStart"/>
      <w:r>
        <w:rPr>
          <w:szCs w:val="24"/>
        </w:rPr>
        <w:t>«</w:t>
      </w:r>
      <w:r w:rsidR="00F75474">
        <w:rPr>
          <w:szCs w:val="24"/>
        </w:rPr>
        <w:t xml:space="preserve"> </w:t>
      </w:r>
      <w:proofErr w:type="spellStart"/>
      <w:r w:rsidR="00A45102">
        <w:rPr>
          <w:szCs w:val="24"/>
        </w:rPr>
        <w:t>Нефтегазсборный</w:t>
      </w:r>
      <w:proofErr w:type="spellEnd"/>
      <w:proofErr w:type="gramEnd"/>
      <w:r w:rsidR="00A45102">
        <w:rPr>
          <w:szCs w:val="24"/>
        </w:rPr>
        <w:t xml:space="preserve"> трубопровод</w:t>
      </w:r>
    </w:p>
    <w:p w:rsidR="00A87FD9" w:rsidRDefault="00A87FD9" w:rsidP="00B4325C">
      <w:pPr>
        <w:pStyle w:val="2"/>
        <w:ind w:right="-2" w:firstLine="0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отУПС</w:t>
      </w:r>
      <w:proofErr w:type="spellEnd"/>
      <w:r>
        <w:rPr>
          <w:szCs w:val="24"/>
        </w:rPr>
        <w:t xml:space="preserve"> в районе скв.</w:t>
      </w:r>
      <w:r w:rsidR="00A45102">
        <w:rPr>
          <w:szCs w:val="24"/>
        </w:rPr>
        <w:t>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Кошинского</w:t>
      </w:r>
      <w:proofErr w:type="spellEnd"/>
      <w:r>
        <w:rPr>
          <w:szCs w:val="24"/>
        </w:rPr>
        <w:t xml:space="preserve"> </w:t>
      </w:r>
    </w:p>
    <w:p w:rsidR="005D790A" w:rsidRDefault="00A87FD9" w:rsidP="00B4325C">
      <w:pPr>
        <w:pStyle w:val="2"/>
        <w:ind w:right="-2" w:firstLine="0"/>
        <w:rPr>
          <w:szCs w:val="24"/>
        </w:rPr>
      </w:pPr>
      <w:r>
        <w:rPr>
          <w:szCs w:val="24"/>
        </w:rPr>
        <w:t>месторождения нефти до узла запорной арматуры №1</w:t>
      </w:r>
      <w:r w:rsidR="001F5DB0">
        <w:rPr>
          <w:szCs w:val="24"/>
        </w:rPr>
        <w:t>»</w:t>
      </w:r>
      <w:r w:rsidR="005D790A">
        <w:rPr>
          <w:szCs w:val="24"/>
        </w:rPr>
        <w:t xml:space="preserve"> </w:t>
      </w: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BC" w:rsidRDefault="00AB3726" w:rsidP="000118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04DB">
        <w:rPr>
          <w:rFonts w:ascii="Times New Roman" w:hAnsi="Times New Roman"/>
          <w:color w:val="000000"/>
          <w:sz w:val="26"/>
          <w:szCs w:val="26"/>
        </w:rPr>
        <w:t>Н</w:t>
      </w:r>
      <w:r w:rsidR="00AE6D91" w:rsidRPr="003C04DB">
        <w:rPr>
          <w:rFonts w:ascii="Times New Roman" w:hAnsi="Times New Roman"/>
          <w:sz w:val="26"/>
          <w:szCs w:val="26"/>
        </w:rPr>
        <w:t>а основании  ст. ст. 41, 42, 45</w:t>
      </w:r>
      <w:r w:rsidRPr="003C04DB">
        <w:rPr>
          <w:rFonts w:ascii="Times New Roman" w:hAnsi="Times New Roman"/>
          <w:sz w:val="26"/>
          <w:szCs w:val="26"/>
        </w:rPr>
        <w:t xml:space="preserve"> </w:t>
      </w:r>
      <w:r w:rsidRPr="003C04DB">
        <w:rPr>
          <w:rFonts w:ascii="Times New Roman" w:hAnsi="Times New Roman"/>
          <w:color w:val="000000"/>
          <w:sz w:val="26"/>
          <w:szCs w:val="26"/>
        </w:rPr>
        <w:t xml:space="preserve">Градостроительного кодекса Российской Федерации от 29.12.2004 № 190-ФЗ (ред. от 23.04.2018), в соответствии с </w:t>
      </w:r>
      <w:r w:rsidRPr="003C04DB">
        <w:rPr>
          <w:rFonts w:ascii="Times New Roman" w:hAnsi="Times New Roman"/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C04D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C04DB">
        <w:rPr>
          <w:rFonts w:ascii="Times New Roman" w:hAnsi="Times New Roman"/>
          <w:bCs/>
          <w:sz w:val="26"/>
          <w:szCs w:val="26"/>
        </w:rPr>
        <w:t xml:space="preserve">Правилами землепользования и застройки муниципального образования Бородинский сельсовет </w:t>
      </w:r>
      <w:proofErr w:type="spellStart"/>
      <w:r w:rsidRPr="003C04DB">
        <w:rPr>
          <w:rFonts w:ascii="Times New Roman" w:hAnsi="Times New Roman"/>
          <w:bCs/>
          <w:sz w:val="26"/>
          <w:szCs w:val="26"/>
        </w:rPr>
        <w:t>Ташлинского</w:t>
      </w:r>
      <w:proofErr w:type="spellEnd"/>
      <w:r w:rsidRPr="003C04DB">
        <w:rPr>
          <w:rFonts w:ascii="Times New Roman" w:hAnsi="Times New Roman"/>
          <w:bCs/>
          <w:sz w:val="26"/>
          <w:szCs w:val="26"/>
        </w:rPr>
        <w:t xml:space="preserve"> района Оренбургской области, утвержденными решением Совета </w:t>
      </w:r>
      <w:r w:rsidRPr="003C04DB">
        <w:rPr>
          <w:rFonts w:ascii="Times New Roman" w:hAnsi="Times New Roman"/>
          <w:color w:val="000000"/>
          <w:sz w:val="26"/>
          <w:szCs w:val="26"/>
        </w:rPr>
        <w:t>депутатов от</w:t>
      </w:r>
      <w:r w:rsidR="009F0BF6" w:rsidRPr="003C04DB">
        <w:rPr>
          <w:rFonts w:ascii="Times New Roman" w:hAnsi="Times New Roman"/>
          <w:color w:val="000000"/>
          <w:sz w:val="26"/>
          <w:szCs w:val="26"/>
        </w:rPr>
        <w:t xml:space="preserve"> 26.06.2019 г №38/180</w:t>
      </w:r>
      <w:r w:rsidR="009B15DB" w:rsidRPr="003C04DB">
        <w:rPr>
          <w:rFonts w:ascii="Times New Roman" w:hAnsi="Times New Roman"/>
          <w:color w:val="000000"/>
          <w:sz w:val="26"/>
          <w:szCs w:val="26"/>
        </w:rPr>
        <w:t xml:space="preserve">-рс </w:t>
      </w:r>
      <w:r w:rsidR="009F0BF6" w:rsidRPr="003C04DB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3C04DB">
        <w:rPr>
          <w:rFonts w:ascii="Times New Roman" w:hAnsi="Times New Roman"/>
          <w:color w:val="000000"/>
          <w:sz w:val="26"/>
          <w:szCs w:val="26"/>
        </w:rPr>
        <w:t xml:space="preserve">целях обеспечения устойчивого развития территории муниципального образования Бородинский </w:t>
      </w:r>
      <w:r w:rsidRPr="003C04DB">
        <w:rPr>
          <w:rFonts w:ascii="Times New Roman" w:hAnsi="Times New Roman"/>
          <w:bCs/>
          <w:sz w:val="26"/>
          <w:szCs w:val="26"/>
        </w:rPr>
        <w:t xml:space="preserve">сельсовет </w:t>
      </w:r>
      <w:proofErr w:type="spellStart"/>
      <w:r w:rsidRPr="003C04DB">
        <w:rPr>
          <w:rFonts w:ascii="Times New Roman" w:hAnsi="Times New Roman"/>
          <w:bCs/>
          <w:sz w:val="26"/>
          <w:szCs w:val="26"/>
        </w:rPr>
        <w:t>Ташлинского</w:t>
      </w:r>
      <w:proofErr w:type="spellEnd"/>
      <w:r w:rsidRPr="003C04DB">
        <w:rPr>
          <w:rFonts w:ascii="Times New Roman" w:hAnsi="Times New Roman"/>
          <w:bCs/>
          <w:sz w:val="26"/>
          <w:szCs w:val="26"/>
        </w:rPr>
        <w:t xml:space="preserve"> района Оренбургской области, установления границ земельных участков, предназначенных для строительства и размещения линейных объектов, установления границ земельных участков, на которых расположены объекты капитального строительства, по результатам рассмо</w:t>
      </w:r>
      <w:r w:rsidR="009721C7" w:rsidRPr="003C04DB">
        <w:rPr>
          <w:rFonts w:ascii="Times New Roman" w:hAnsi="Times New Roman"/>
          <w:bCs/>
          <w:sz w:val="26"/>
          <w:szCs w:val="26"/>
        </w:rPr>
        <w:t>трения заявления</w:t>
      </w:r>
      <w:r w:rsidRPr="003C04DB">
        <w:rPr>
          <w:rFonts w:ascii="Times New Roman" w:hAnsi="Times New Roman"/>
          <w:bCs/>
          <w:sz w:val="26"/>
          <w:szCs w:val="26"/>
        </w:rPr>
        <w:t xml:space="preserve"> </w:t>
      </w:r>
      <w:r w:rsidR="00C41E8E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="001F5DB0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328F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0118BC">
        <w:rPr>
          <w:rFonts w:ascii="Times New Roman" w:eastAsia="Times New Roman" w:hAnsi="Times New Roman" w:cs="Times New Roman"/>
          <w:color w:val="000000"/>
          <w:sz w:val="26"/>
          <w:szCs w:val="26"/>
        </w:rPr>
        <w:t>ПермПроектИзыскания</w:t>
      </w:r>
      <w:proofErr w:type="spellEnd"/>
      <w:r w:rsidR="000118BC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0118BC" w:rsidRPr="003C04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118BC">
        <w:rPr>
          <w:rFonts w:ascii="Times New Roman" w:hAnsi="Times New Roman" w:cs="Times New Roman"/>
          <w:bCs/>
          <w:sz w:val="26"/>
          <w:szCs w:val="26"/>
        </w:rPr>
        <w:t>19.1</w:t>
      </w:r>
      <w:r w:rsidR="000118BC" w:rsidRPr="003C04DB">
        <w:rPr>
          <w:rFonts w:ascii="Times New Roman" w:hAnsi="Times New Roman" w:cs="Times New Roman"/>
          <w:bCs/>
          <w:sz w:val="26"/>
          <w:szCs w:val="26"/>
        </w:rPr>
        <w:t>1.202</w:t>
      </w:r>
      <w:r w:rsidR="000118BC">
        <w:rPr>
          <w:rFonts w:ascii="Times New Roman" w:hAnsi="Times New Roman" w:cs="Times New Roman"/>
          <w:bCs/>
          <w:sz w:val="26"/>
          <w:szCs w:val="26"/>
        </w:rPr>
        <w:t>0</w:t>
      </w:r>
      <w:r w:rsidR="000118BC" w:rsidRPr="003C04DB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A87FD9">
        <w:rPr>
          <w:rFonts w:ascii="Times New Roman" w:hAnsi="Times New Roman" w:cs="Times New Roman"/>
          <w:bCs/>
          <w:sz w:val="26"/>
          <w:szCs w:val="26"/>
        </w:rPr>
        <w:t>1411</w:t>
      </w:r>
    </w:p>
    <w:p w:rsidR="00A87FD9" w:rsidRDefault="00AB3726" w:rsidP="00A87FD9">
      <w:pPr>
        <w:pStyle w:val="2"/>
        <w:ind w:right="-2" w:firstLine="0"/>
        <w:rPr>
          <w:szCs w:val="24"/>
        </w:rPr>
      </w:pPr>
      <w:r w:rsidRPr="003C04DB">
        <w:rPr>
          <w:sz w:val="26"/>
          <w:szCs w:val="26"/>
        </w:rPr>
        <w:t>1.</w:t>
      </w:r>
      <w:r w:rsidR="00DC67AA" w:rsidRPr="003C04DB">
        <w:rPr>
          <w:sz w:val="26"/>
          <w:szCs w:val="26"/>
        </w:rPr>
        <w:t xml:space="preserve"> </w:t>
      </w:r>
      <w:r w:rsidRPr="000118BC">
        <w:rPr>
          <w:sz w:val="26"/>
          <w:szCs w:val="26"/>
        </w:rPr>
        <w:t xml:space="preserve">Разрешить заявителю </w:t>
      </w:r>
      <w:r w:rsidR="00C41E8E" w:rsidRPr="000118BC">
        <w:rPr>
          <w:color w:val="000000"/>
          <w:sz w:val="26"/>
          <w:szCs w:val="26"/>
        </w:rPr>
        <w:t>ООО </w:t>
      </w:r>
      <w:r w:rsidR="002328F1">
        <w:rPr>
          <w:color w:val="000000"/>
          <w:sz w:val="26"/>
          <w:szCs w:val="26"/>
        </w:rPr>
        <w:t>«</w:t>
      </w:r>
      <w:proofErr w:type="spellStart"/>
      <w:proofErr w:type="gramStart"/>
      <w:r w:rsidR="002328F1">
        <w:rPr>
          <w:color w:val="000000"/>
          <w:sz w:val="26"/>
          <w:szCs w:val="26"/>
        </w:rPr>
        <w:t>ПермПроектИзыскания</w:t>
      </w:r>
      <w:proofErr w:type="spellEnd"/>
      <w:r w:rsidR="002328F1" w:rsidRPr="003C04DB">
        <w:rPr>
          <w:color w:val="000000"/>
          <w:sz w:val="26"/>
          <w:szCs w:val="26"/>
        </w:rPr>
        <w:t xml:space="preserve">» </w:t>
      </w:r>
      <w:r w:rsidR="00C41E8E" w:rsidRPr="000118BC">
        <w:rPr>
          <w:color w:val="000000"/>
          <w:sz w:val="26"/>
          <w:szCs w:val="26"/>
        </w:rPr>
        <w:t xml:space="preserve"> </w:t>
      </w:r>
      <w:r w:rsidR="009721C7" w:rsidRPr="000118BC">
        <w:rPr>
          <w:sz w:val="26"/>
          <w:szCs w:val="26"/>
        </w:rPr>
        <w:t>за</w:t>
      </w:r>
      <w:proofErr w:type="gramEnd"/>
      <w:r w:rsidRPr="000118BC">
        <w:rPr>
          <w:sz w:val="26"/>
          <w:szCs w:val="26"/>
        </w:rPr>
        <w:t xml:space="preserve"> счет   собственных средств приступить к разработке проекта планировки территории </w:t>
      </w:r>
      <w:r w:rsidR="00B4325C" w:rsidRPr="000118BC">
        <w:rPr>
          <w:sz w:val="26"/>
          <w:szCs w:val="26"/>
        </w:rPr>
        <w:t xml:space="preserve">и проекта межевания территории </w:t>
      </w:r>
      <w:r w:rsidR="00C41E8E" w:rsidRPr="000118BC">
        <w:rPr>
          <w:sz w:val="26"/>
          <w:szCs w:val="26"/>
        </w:rPr>
        <w:t xml:space="preserve">по объекту </w:t>
      </w:r>
      <w:r w:rsidR="00F75474" w:rsidRPr="000118BC">
        <w:rPr>
          <w:sz w:val="26"/>
          <w:szCs w:val="26"/>
        </w:rPr>
        <w:t>«</w:t>
      </w:r>
      <w:proofErr w:type="spellStart"/>
      <w:r w:rsidR="00A87FD9">
        <w:rPr>
          <w:szCs w:val="24"/>
        </w:rPr>
        <w:t>Нефтегазсборный</w:t>
      </w:r>
      <w:proofErr w:type="spellEnd"/>
      <w:r w:rsidR="00A87FD9">
        <w:rPr>
          <w:szCs w:val="24"/>
        </w:rPr>
        <w:t xml:space="preserve"> трубопровод от</w:t>
      </w:r>
      <w:r w:rsidR="00A87FD9">
        <w:rPr>
          <w:szCs w:val="24"/>
        </w:rPr>
        <w:t xml:space="preserve"> </w:t>
      </w:r>
      <w:r w:rsidR="00A87FD9">
        <w:rPr>
          <w:szCs w:val="24"/>
        </w:rPr>
        <w:t xml:space="preserve">УПС в районе скв.1 </w:t>
      </w:r>
      <w:proofErr w:type="spellStart"/>
      <w:r w:rsidR="00A87FD9">
        <w:rPr>
          <w:szCs w:val="24"/>
        </w:rPr>
        <w:t>Кошинского</w:t>
      </w:r>
      <w:proofErr w:type="spellEnd"/>
      <w:r w:rsidR="00A87FD9">
        <w:rPr>
          <w:szCs w:val="24"/>
        </w:rPr>
        <w:t xml:space="preserve"> месторождения нефти до узла запорной арматуры №1</w:t>
      </w:r>
      <w:r w:rsidR="00A87FD9">
        <w:rPr>
          <w:szCs w:val="24"/>
        </w:rPr>
        <w:t>»</w:t>
      </w:r>
    </w:p>
    <w:p w:rsidR="00AB3726" w:rsidRPr="003C04DB" w:rsidRDefault="009B15DB" w:rsidP="00A87FD9">
      <w:pPr>
        <w:pStyle w:val="2"/>
        <w:ind w:right="-2" w:firstLine="0"/>
        <w:rPr>
          <w:sz w:val="26"/>
          <w:szCs w:val="26"/>
        </w:rPr>
      </w:pPr>
      <w:r w:rsidRPr="003C04DB">
        <w:rPr>
          <w:sz w:val="26"/>
          <w:szCs w:val="26"/>
        </w:rPr>
        <w:t>1.</w:t>
      </w:r>
      <w:proofErr w:type="gramStart"/>
      <w:r w:rsidRPr="003C04DB">
        <w:rPr>
          <w:sz w:val="26"/>
          <w:szCs w:val="26"/>
        </w:rPr>
        <w:t>1.</w:t>
      </w:r>
      <w:r w:rsidR="00AB3726" w:rsidRPr="003C04DB">
        <w:rPr>
          <w:sz w:val="26"/>
          <w:szCs w:val="26"/>
        </w:rPr>
        <w:t>Обеспечить</w:t>
      </w:r>
      <w:proofErr w:type="gramEnd"/>
      <w:r w:rsidR="00AB3726" w:rsidRPr="003C04DB">
        <w:rPr>
          <w:sz w:val="26"/>
          <w:szCs w:val="26"/>
        </w:rPr>
        <w:t xml:space="preserve"> проведение необходимых согласований в порядке, предусмотренном действующим законодательством;</w:t>
      </w:r>
    </w:p>
    <w:p w:rsidR="00AB3726" w:rsidRPr="003C04DB" w:rsidRDefault="002328F1" w:rsidP="00C41E8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B15DB" w:rsidRPr="003C04DB">
        <w:rPr>
          <w:rFonts w:ascii="Times New Roman" w:hAnsi="Times New Roman"/>
          <w:sz w:val="26"/>
          <w:szCs w:val="26"/>
        </w:rPr>
        <w:t>1.</w:t>
      </w:r>
      <w:proofErr w:type="gramStart"/>
      <w:r w:rsidR="009B15DB" w:rsidRPr="003C04DB">
        <w:rPr>
          <w:rFonts w:ascii="Times New Roman" w:hAnsi="Times New Roman"/>
          <w:sz w:val="26"/>
          <w:szCs w:val="26"/>
        </w:rPr>
        <w:t>2.</w:t>
      </w:r>
      <w:r w:rsidR="00AB3726" w:rsidRPr="003C04DB">
        <w:rPr>
          <w:rFonts w:ascii="Times New Roman" w:hAnsi="Times New Roman"/>
          <w:sz w:val="26"/>
          <w:szCs w:val="26"/>
        </w:rPr>
        <w:t>Передать</w:t>
      </w:r>
      <w:proofErr w:type="gramEnd"/>
      <w:r w:rsidR="00AB3726" w:rsidRPr="003C04DB">
        <w:rPr>
          <w:rFonts w:ascii="Times New Roman" w:hAnsi="Times New Roman"/>
          <w:sz w:val="26"/>
          <w:szCs w:val="26"/>
        </w:rPr>
        <w:t xml:space="preserve"> разработанную и согласованную градос</w:t>
      </w:r>
      <w:r w:rsidR="009721C7" w:rsidRPr="003C04DB">
        <w:rPr>
          <w:rFonts w:ascii="Times New Roman" w:hAnsi="Times New Roman"/>
          <w:sz w:val="26"/>
          <w:szCs w:val="26"/>
        </w:rPr>
        <w:t>троительную документацию в</w:t>
      </w:r>
      <w:r w:rsidR="00AB3726" w:rsidRPr="003C04DB">
        <w:rPr>
          <w:rFonts w:ascii="Times New Roman" w:hAnsi="Times New Roman"/>
          <w:sz w:val="26"/>
          <w:szCs w:val="26"/>
        </w:rPr>
        <w:t xml:space="preserve"> соответствии с требованиями части 10 статьи 45 Градостроительного</w:t>
      </w:r>
      <w:r w:rsidR="009721C7" w:rsidRPr="003C04DB">
        <w:rPr>
          <w:rFonts w:ascii="Times New Roman" w:hAnsi="Times New Roman"/>
          <w:sz w:val="26"/>
          <w:szCs w:val="26"/>
        </w:rPr>
        <w:t xml:space="preserve"> кодекса Российской Федерации в</w:t>
      </w:r>
      <w:r w:rsidR="00AB3726" w:rsidRPr="003C04DB">
        <w:rPr>
          <w:rFonts w:ascii="Times New Roman" w:hAnsi="Times New Roman"/>
          <w:sz w:val="26"/>
          <w:szCs w:val="26"/>
        </w:rPr>
        <w:t xml:space="preserve"> администрацию Бородинского сельсовета для проведения публичных слушаний и последующего утверждения.</w:t>
      </w:r>
    </w:p>
    <w:p w:rsidR="00AB3726" w:rsidRPr="003C04DB" w:rsidRDefault="00C41E8E" w:rsidP="00C41E8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04DB">
        <w:rPr>
          <w:rFonts w:ascii="Times New Roman" w:hAnsi="Times New Roman"/>
          <w:sz w:val="26"/>
          <w:szCs w:val="26"/>
        </w:rPr>
        <w:t xml:space="preserve">  2.</w:t>
      </w:r>
      <w:r w:rsidR="00AB3726" w:rsidRPr="003C04DB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AB3726" w:rsidRPr="002328F1" w:rsidRDefault="00A87FD9" w:rsidP="002328F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r w:rsidR="002328F1">
        <w:rPr>
          <w:rFonts w:ascii="Times New Roman" w:hAnsi="Times New Roman"/>
          <w:sz w:val="26"/>
          <w:szCs w:val="26"/>
        </w:rPr>
        <w:t>3.</w:t>
      </w:r>
      <w:r w:rsidR="00AB3726" w:rsidRPr="002328F1">
        <w:rPr>
          <w:rFonts w:ascii="Times New Roman" w:hAnsi="Times New Roman"/>
          <w:sz w:val="26"/>
          <w:szCs w:val="26"/>
        </w:rPr>
        <w:t xml:space="preserve">Постановление вступает в силу со дня его подписания и </w:t>
      </w:r>
      <w:r w:rsidR="009721C7" w:rsidRPr="002328F1">
        <w:rPr>
          <w:rFonts w:ascii="Times New Roman" w:hAnsi="Times New Roman"/>
          <w:sz w:val="26"/>
          <w:szCs w:val="26"/>
        </w:rPr>
        <w:t xml:space="preserve">подлежит </w:t>
      </w:r>
      <w:r w:rsidR="00AB3726" w:rsidRPr="002328F1">
        <w:rPr>
          <w:rFonts w:ascii="Times New Roman" w:hAnsi="Times New Roman"/>
          <w:sz w:val="26"/>
          <w:szCs w:val="26"/>
        </w:rPr>
        <w:t>обнародовани</w:t>
      </w:r>
      <w:r w:rsidR="009721C7" w:rsidRPr="002328F1">
        <w:rPr>
          <w:rFonts w:ascii="Times New Roman" w:hAnsi="Times New Roman"/>
          <w:sz w:val="26"/>
          <w:szCs w:val="26"/>
        </w:rPr>
        <w:t>ю</w:t>
      </w:r>
      <w:r w:rsidR="00AB3726" w:rsidRPr="002328F1">
        <w:rPr>
          <w:rFonts w:ascii="Times New Roman" w:hAnsi="Times New Roman"/>
          <w:sz w:val="26"/>
          <w:szCs w:val="26"/>
        </w:rPr>
        <w:t>.</w:t>
      </w:r>
    </w:p>
    <w:p w:rsidR="009721C7" w:rsidRPr="003C04DB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6"/>
          <w:szCs w:val="26"/>
        </w:rPr>
      </w:pPr>
    </w:p>
    <w:p w:rsidR="009721C7" w:rsidRPr="003C04DB" w:rsidRDefault="00AB3726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6"/>
          <w:szCs w:val="26"/>
        </w:rPr>
      </w:pPr>
      <w:r w:rsidRPr="003C04DB">
        <w:rPr>
          <w:rFonts w:ascii="Times New Roman" w:hAnsi="Times New Roman"/>
          <w:color w:val="000000"/>
          <w:sz w:val="26"/>
          <w:szCs w:val="26"/>
        </w:rPr>
        <w:t xml:space="preserve">Глава администрации                                                        </w:t>
      </w:r>
      <w:proofErr w:type="spellStart"/>
      <w:r w:rsidRPr="003C04DB">
        <w:rPr>
          <w:rFonts w:ascii="Times New Roman" w:hAnsi="Times New Roman"/>
          <w:color w:val="000000"/>
          <w:sz w:val="26"/>
          <w:szCs w:val="26"/>
        </w:rPr>
        <w:t>С.Ю.Ларионов</w:t>
      </w:r>
      <w:r w:rsidR="00F522E6" w:rsidRPr="003C04DB"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</w:p>
    <w:p w:rsidR="003C04DB" w:rsidRDefault="003C04DB" w:rsidP="00AE6D9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B965B9" w:rsidRPr="009721C7" w:rsidRDefault="00AB3726" w:rsidP="002328F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721C7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r w:rsidR="005D790A">
        <w:rPr>
          <w:rFonts w:ascii="Times New Roman" w:hAnsi="Times New Roman"/>
          <w:sz w:val="24"/>
          <w:szCs w:val="24"/>
        </w:rPr>
        <w:t>, ООО «</w:t>
      </w:r>
      <w:r w:rsidR="002328F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2328F1">
        <w:rPr>
          <w:rFonts w:ascii="Times New Roman" w:eastAsia="Times New Roman" w:hAnsi="Times New Roman" w:cs="Times New Roman"/>
          <w:color w:val="000000"/>
          <w:sz w:val="26"/>
          <w:szCs w:val="26"/>
        </w:rPr>
        <w:t>ПермПроектИзыскания</w:t>
      </w:r>
      <w:proofErr w:type="spellEnd"/>
      <w:r w:rsidR="002328F1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sectPr w:rsidR="00B965B9" w:rsidRPr="009721C7" w:rsidSect="00F522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C9D"/>
    <w:multiLevelType w:val="hybridMultilevel"/>
    <w:tmpl w:val="6A189EC2"/>
    <w:lvl w:ilvl="0" w:tplc="AFF02F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16798A"/>
    <w:multiLevelType w:val="multilevel"/>
    <w:tmpl w:val="28EE85FC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67" w:hanging="2160"/>
      </w:pPr>
      <w:rPr>
        <w:rFonts w:hint="default"/>
      </w:rPr>
    </w:lvl>
  </w:abstractNum>
  <w:abstractNum w:abstractNumId="2" w15:restartNumberingAfterBreak="0">
    <w:nsid w:val="6B957673"/>
    <w:multiLevelType w:val="hybridMultilevel"/>
    <w:tmpl w:val="7D0EF8A4"/>
    <w:lvl w:ilvl="0" w:tplc="07022812">
      <w:start w:val="3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3726"/>
    <w:rsid w:val="000118BC"/>
    <w:rsid w:val="001F5DB0"/>
    <w:rsid w:val="002328F1"/>
    <w:rsid w:val="00282832"/>
    <w:rsid w:val="00386E2D"/>
    <w:rsid w:val="003A4EA3"/>
    <w:rsid w:val="003C04DB"/>
    <w:rsid w:val="00403F2A"/>
    <w:rsid w:val="00506DE7"/>
    <w:rsid w:val="005D790A"/>
    <w:rsid w:val="006B0C7C"/>
    <w:rsid w:val="006E7E22"/>
    <w:rsid w:val="00926AA5"/>
    <w:rsid w:val="00952D35"/>
    <w:rsid w:val="009721C7"/>
    <w:rsid w:val="009B15DB"/>
    <w:rsid w:val="009F0BF6"/>
    <w:rsid w:val="00A313BF"/>
    <w:rsid w:val="00A45102"/>
    <w:rsid w:val="00A87FD9"/>
    <w:rsid w:val="00AB3726"/>
    <w:rsid w:val="00AE0E43"/>
    <w:rsid w:val="00AE6D91"/>
    <w:rsid w:val="00B4325C"/>
    <w:rsid w:val="00B64A32"/>
    <w:rsid w:val="00B965B9"/>
    <w:rsid w:val="00B9795F"/>
    <w:rsid w:val="00C22AB4"/>
    <w:rsid w:val="00C41E8E"/>
    <w:rsid w:val="00C634EB"/>
    <w:rsid w:val="00DC3CE3"/>
    <w:rsid w:val="00DC67AA"/>
    <w:rsid w:val="00E609FD"/>
    <w:rsid w:val="00E92EC6"/>
    <w:rsid w:val="00F25F6E"/>
    <w:rsid w:val="00F522E6"/>
    <w:rsid w:val="00F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A6EA"/>
  <w15:docId w15:val="{04DAC7E4-5152-43C3-8484-C5536EC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BF"/>
  </w:style>
  <w:style w:type="paragraph" w:styleId="1">
    <w:name w:val="heading 1"/>
    <w:basedOn w:val="a"/>
    <w:next w:val="a"/>
    <w:link w:val="10"/>
    <w:qFormat/>
    <w:rsid w:val="00AB37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372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FR2">
    <w:name w:val="FR2"/>
    <w:rsid w:val="00AB3726"/>
    <w:pPr>
      <w:widowControl w:val="0"/>
      <w:spacing w:after="0" w:line="2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AB3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C67AA"/>
    <w:pPr>
      <w:ind w:left="720"/>
      <w:contextualSpacing/>
    </w:pPr>
  </w:style>
  <w:style w:type="paragraph" w:customStyle="1" w:styleId="2">
    <w:name w:val="Цитата2"/>
    <w:basedOn w:val="a"/>
    <w:rsid w:val="006B0C7C"/>
    <w:pPr>
      <w:spacing w:after="0" w:line="240" w:lineRule="auto"/>
      <w:ind w:left="284" w:right="284" w:firstLine="73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4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1368-26A3-4EDB-96CF-E2E5061F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2021-02-16T04:45:00Z</cp:lastPrinted>
  <dcterms:created xsi:type="dcterms:W3CDTF">2018-10-29T11:35:00Z</dcterms:created>
  <dcterms:modified xsi:type="dcterms:W3CDTF">2021-02-16T04:53:00Z</dcterms:modified>
</cp:coreProperties>
</file>